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1E7" w:rsidRPr="00E66E5E" w:rsidRDefault="00A211E7" w:rsidP="006719F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000CA2" w:rsidRDefault="00A211E7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  <w:r w:rsidRPr="00E66E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  <w:t>Informacion për shërbimet që ofron DPT</w:t>
      </w:r>
    </w:p>
    <w:p w:rsidR="00E66E5E" w:rsidRDefault="00E66E5E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E66E5E" w:rsidRPr="00E66E5E" w:rsidRDefault="00E66E5E" w:rsidP="00A94B4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sq-AL"/>
        </w:rPr>
      </w:pPr>
    </w:p>
    <w:p w:rsidR="00544FA5" w:rsidRPr="00E66E5E" w:rsidRDefault="00544FA5" w:rsidP="00544FA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Drejtoria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Përgjitshme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Tatimeve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ofron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nëpërmjet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portalit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– Albania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një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sërë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shërbimesh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duke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krijuar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mundësinë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tatimpaguesve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individëve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marrin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shërbimin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kërkuar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duke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kursyer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kohë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burime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njerëzore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kosto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administrative.</w:t>
      </w:r>
    </w:p>
    <w:p w:rsidR="00124FB4" w:rsidRPr="00E66E5E" w:rsidRDefault="00544FA5" w:rsidP="00544FA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këtë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mënyrë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synohet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përmirësimi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gatishmërisë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cilësisë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transparencës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shërbimeve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publike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si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reduktohet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koha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zbatimit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të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procedurave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dhe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kostot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administratës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publike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FF2" w:rsidRPr="00E66E5E" w:rsidRDefault="00CA2D41" w:rsidP="00A211E7">
      <w:pPr>
        <w:pStyle w:val="ListParagraph"/>
        <w:tabs>
          <w:tab w:val="left" w:pos="1965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ab/>
      </w:r>
    </w:p>
    <w:p w:rsidR="00A211E7" w:rsidRPr="00E66E5E" w:rsidRDefault="00A211E7" w:rsidP="00124FB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>Nëpërmjet portalit qeveritar e-albania, DPT ofron pë</w:t>
      </w:r>
      <w:r w:rsidR="00D969C7"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 xml:space="preserve">r tatimpaguesit dhe individët </w:t>
      </w:r>
      <w:r w:rsidR="0093100E"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>31</w:t>
      </w:r>
      <w:r w:rsidRPr="00E66E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  <w:t xml:space="preserve"> shërbime online.</w:t>
      </w:r>
    </w:p>
    <w:p w:rsidR="00A211E7" w:rsidRPr="00E66E5E" w:rsidRDefault="00A211E7" w:rsidP="00A21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q-AL"/>
        </w:rPr>
      </w:pPr>
    </w:p>
    <w:p w:rsidR="00175DE7" w:rsidRPr="00E66E5E" w:rsidRDefault="00676C33" w:rsidP="0093100E">
      <w:pPr>
        <w:pStyle w:val="ListParagraph"/>
        <w:numPr>
          <w:ilvl w:val="0"/>
          <w:numId w:val="8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</w:pP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P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r 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shumic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n e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rbime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ve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q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of</w:t>
      </w:r>
      <w:r w:rsidR="00CA2D41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ohen onlin</w:t>
      </w:r>
      <w:r w:rsidR="00011570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, 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p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rmjet e-albania, p</w:t>
      </w:r>
      <w:r w:rsidR="00000CA2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roceset jan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000CA2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automatike 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dhe dokumenti l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shohet menj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her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n</w:t>
      </w:r>
      <w:r w:rsidR="002B2AC6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ë</w:t>
      </w:r>
      <w:r w:rsidR="009A590A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momentin e aplikimit.</w:t>
      </w:r>
      <w:r w:rsidR="0090299B" w:rsidRPr="00E66E5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 xml:space="preserve"> </w:t>
      </w:r>
    </w:p>
    <w:p w:rsidR="00A211E7" w:rsidRPr="00E66E5E" w:rsidRDefault="00A211E7" w:rsidP="00EA186A">
      <w:pPr>
        <w:pStyle w:val="ListParagraph"/>
        <w:ind w:left="567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342D71" w:rsidRDefault="00A211E7" w:rsidP="00EA186A">
      <w:pPr>
        <w:pStyle w:val="ListParagraph"/>
        <w:numPr>
          <w:ilvl w:val="0"/>
          <w:numId w:val="4"/>
        </w:numPr>
        <w:spacing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66E5E">
        <w:rPr>
          <w:rFonts w:ascii="Times New Roman" w:hAnsi="Times New Roman" w:cs="Times New Roman"/>
          <w:sz w:val="24"/>
          <w:szCs w:val="24"/>
        </w:rPr>
        <w:t>Gjithashtu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DPT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ofron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nëpërmjet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portalit</w:t>
      </w:r>
      <w:proofErr w:type="spellEnd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</w:t>
      </w:r>
      <w:proofErr w:type="spellStart"/>
      <w:r w:rsidRPr="00E66E5E">
        <w:rPr>
          <w:rFonts w:ascii="Times New Roman" w:eastAsia="Times New Roman" w:hAnsi="Times New Roman" w:cs="Times New Roman"/>
          <w:color w:val="000000"/>
          <w:sz w:val="24"/>
          <w:szCs w:val="24"/>
        </w:rPr>
        <w:t>albania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edhe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shërbimin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pagesën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gjitha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llojet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E66E5E">
        <w:rPr>
          <w:rFonts w:ascii="Times New Roman" w:hAnsi="Times New Roman" w:cs="Times New Roman"/>
          <w:sz w:val="24"/>
          <w:szCs w:val="24"/>
        </w:rPr>
        <w:t>tatimeve</w:t>
      </w:r>
      <w:proofErr w:type="spellEnd"/>
      <w:r w:rsidRPr="00E66E5E">
        <w:rPr>
          <w:rFonts w:ascii="Times New Roman" w:hAnsi="Times New Roman" w:cs="Times New Roman"/>
          <w:sz w:val="24"/>
          <w:szCs w:val="24"/>
        </w:rPr>
        <w:t>.</w:t>
      </w:r>
    </w:p>
    <w:p w:rsidR="00342D71" w:rsidRDefault="00342D71" w:rsidP="00342D71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42D71" w:rsidRDefault="00342D71" w:rsidP="00342D71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Nëpërmjet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e-filing, DPT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ofron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për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tatimpaguesit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dhe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individët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</w:t>
      </w:r>
      <w:r w:rsidR="00AD04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shërbime</w:t>
      </w:r>
      <w:proofErr w:type="spellEnd"/>
      <w:r w:rsidRPr="00342D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online.</w:t>
      </w:r>
    </w:p>
    <w:p w:rsidR="00B50857" w:rsidRDefault="00B50857" w:rsidP="00B50857">
      <w:pPr>
        <w:pStyle w:val="ListParagraph"/>
        <w:spacing w:line="276" w:lineRule="auto"/>
        <w:ind w:left="128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211E7" w:rsidRDefault="00B50857" w:rsidP="00B5085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Shërbimet ofrohen online nëpërmjet llogarisë që tatimpaguesit ose individët kanë në e- filing.</w:t>
      </w:r>
    </w:p>
    <w:p w:rsidR="00B50857" w:rsidRDefault="00B50857" w:rsidP="00B5085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Të gjitha shërbimet e ofruara nëpërmjet e-filing janë pa</w:t>
      </w:r>
      <w:r w:rsidR="00374192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q-AL"/>
        </w:rPr>
        <w:t>pagesë.</w:t>
      </w:r>
    </w:p>
    <w:p w:rsidR="00B50857" w:rsidRPr="00B50857" w:rsidRDefault="00B50857" w:rsidP="00B50857">
      <w:pPr>
        <w:pStyle w:val="ListParagraph"/>
        <w:shd w:val="clear" w:color="auto" w:fill="FFFFFF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24FB4" w:rsidRPr="00E66E5E" w:rsidRDefault="006D5E18" w:rsidP="00544FA5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66E5E">
        <w:rPr>
          <w:rFonts w:ascii="Times New Roman" w:hAnsi="Times New Roman" w:cs="Times New Roman"/>
          <w:b/>
          <w:sz w:val="24"/>
          <w:szCs w:val="24"/>
          <w:lang w:val="sq-AL"/>
        </w:rPr>
        <w:t>Shërbime që ofrohen offline</w:t>
      </w:r>
      <w:r w:rsidR="00124FB4" w:rsidRPr="00E66E5E">
        <w:rPr>
          <w:rFonts w:ascii="Times New Roman" w:hAnsi="Times New Roman" w:cs="Times New Roman"/>
          <w:b/>
          <w:sz w:val="24"/>
          <w:szCs w:val="24"/>
          <w:lang w:val="sq-AL"/>
        </w:rPr>
        <w:t>:</w:t>
      </w:r>
    </w:p>
    <w:p w:rsidR="00A211E7" w:rsidRPr="00E560D2" w:rsidRDefault="00A211E7" w:rsidP="00E560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E66E5E" w:rsidRDefault="00124FB4" w:rsidP="00124FB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Vërtetim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pagesën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tatimit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burim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jo-</w:t>
      </w:r>
      <w:proofErr w:type="spellStart"/>
      <w:r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rezidentët</w:t>
      </w:r>
      <w:proofErr w:type="spellEnd"/>
      <w:r w:rsidR="0093100E" w:rsidRPr="00E66E5E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124FB4" w:rsidRPr="00E66E5E" w:rsidRDefault="00124FB4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66E5E" w:rsidRPr="00E66E5E" w:rsidRDefault="00E66E5E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66E5E" w:rsidRDefault="00E66E5E" w:rsidP="00E66E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66E5E">
        <w:rPr>
          <w:rFonts w:ascii="Times New Roman" w:hAnsi="Times New Roman" w:cs="Times New Roman"/>
          <w:sz w:val="24"/>
          <w:szCs w:val="24"/>
          <w:lang w:val="sq-AL"/>
        </w:rPr>
        <w:t xml:space="preserve">Të gjitha shërbimet (Online dhe fizikisht) e ofruara nga Drejtoria e Përgjithshme e Tatimeve gjenden të publikuara në web site </w:t>
      </w:r>
      <w:r w:rsidR="006D03A5">
        <w:fldChar w:fldCharType="begin"/>
      </w:r>
      <w:r w:rsidR="006D03A5">
        <w:instrText xml:space="preserve"> HYPERLINK "http://www.Tatime.gov.al" </w:instrText>
      </w:r>
      <w:r w:rsidR="006D03A5">
        <w:fldChar w:fldCharType="separate"/>
      </w:r>
      <w:r w:rsidRPr="00E66E5E">
        <w:rPr>
          <w:rStyle w:val="Hyperlink"/>
          <w:rFonts w:ascii="Times New Roman" w:hAnsi="Times New Roman" w:cs="Times New Roman"/>
          <w:sz w:val="24"/>
          <w:szCs w:val="24"/>
          <w:lang w:val="sq-AL"/>
        </w:rPr>
        <w:t>www.Tatime.gov.al</w:t>
      </w:r>
      <w:r w:rsidR="006D03A5">
        <w:rPr>
          <w:rStyle w:val="Hyperlink"/>
          <w:rFonts w:ascii="Times New Roman" w:hAnsi="Times New Roman" w:cs="Times New Roman"/>
          <w:sz w:val="24"/>
          <w:szCs w:val="24"/>
          <w:lang w:val="sq-AL"/>
        </w:rPr>
        <w:fldChar w:fldCharType="end"/>
      </w:r>
      <w:r w:rsidR="00374192">
        <w:rPr>
          <w:rFonts w:ascii="Times New Roman" w:hAnsi="Times New Roman" w:cs="Times New Roman"/>
          <w:sz w:val="24"/>
          <w:szCs w:val="24"/>
          <w:lang w:val="sq-AL"/>
        </w:rPr>
        <w:t>, në menu</w:t>
      </w:r>
      <w:r w:rsidRPr="00E66E5E">
        <w:rPr>
          <w:rFonts w:ascii="Times New Roman" w:hAnsi="Times New Roman" w:cs="Times New Roman"/>
          <w:sz w:val="24"/>
          <w:szCs w:val="24"/>
          <w:lang w:val="sq-AL"/>
        </w:rPr>
        <w:t>në Programi i transparencës, rubrika Shërbimet që Ofrohen nga DPT.</w:t>
      </w:r>
    </w:p>
    <w:p w:rsidR="003D4459" w:rsidRPr="00F14B8C" w:rsidRDefault="003D4459" w:rsidP="00E66E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lang w:val="sq-AL"/>
          <w:specVanish/>
        </w:rPr>
      </w:pPr>
    </w:p>
    <w:p w:rsidR="00E66E5E" w:rsidRPr="00E40736" w:rsidRDefault="00F14B8C" w:rsidP="00124F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A211E7" w:rsidRPr="00D969C7" w:rsidRDefault="00A211E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211E7" w:rsidRPr="00D969C7" w:rsidRDefault="00A211E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EA186A" w:rsidRDefault="00EA186A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5820EB" w:rsidRDefault="005820EB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AD04F7" w:rsidRPr="00D969C7" w:rsidRDefault="00AD04F7" w:rsidP="00EA18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9353FE" w:rsidRDefault="009353FE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</w:p>
    <w:p w:rsidR="00D969C7" w:rsidRPr="009353FE" w:rsidRDefault="009353FE" w:rsidP="009353F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lastRenderedPageBreak/>
        <w:t xml:space="preserve">                   </w:t>
      </w:r>
      <w:r w:rsidR="00D969C7" w:rsidRPr="009353FE">
        <w:rPr>
          <w:rFonts w:ascii="Times New Roman" w:hAnsi="Times New Roman" w:cs="Times New Roman"/>
          <w:b/>
          <w:sz w:val="28"/>
          <w:szCs w:val="24"/>
          <w:lang w:val="sq-AL"/>
        </w:rPr>
        <w:t>Lista e shërbimeve që ofrohen nëpërmjet e-Albania</w:t>
      </w:r>
    </w:p>
    <w:p w:rsidR="00D969C7" w:rsidRPr="00D969C7" w:rsidRDefault="00D969C7" w:rsidP="00A824C2">
      <w:pPr>
        <w:pStyle w:val="ListParagraph"/>
        <w:shd w:val="clear" w:color="auto" w:fill="FFFFFF"/>
        <w:spacing w:after="0" w:line="240" w:lineRule="auto"/>
        <w:ind w:left="540" w:firstLine="72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tbl>
      <w:tblPr>
        <w:tblW w:w="9360" w:type="dxa"/>
        <w:tblInd w:w="-5" w:type="dxa"/>
        <w:tblLook w:val="04A0" w:firstRow="1" w:lastRow="0" w:firstColumn="1" w:lastColumn="0" w:noHBand="0" w:noVBand="1"/>
      </w:tblPr>
      <w:tblGrid>
        <w:gridCol w:w="660"/>
        <w:gridCol w:w="2772"/>
        <w:gridCol w:w="1968"/>
        <w:gridCol w:w="1980"/>
        <w:gridCol w:w="1980"/>
      </w:tblGrid>
      <w:tr w:rsidR="00FB097A" w:rsidRPr="00FB097A" w:rsidTr="00FB097A">
        <w:trPr>
          <w:trHeight w:val="5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Emërtimi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shërbimit</w:t>
            </w:r>
            <w:proofErr w:type="spellEnd"/>
          </w:p>
        </w:tc>
        <w:tc>
          <w:tcPr>
            <w:tcW w:w="19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Menyra</w:t>
            </w:r>
            <w:proofErr w:type="spellEnd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 xml:space="preserve"> e </w:t>
            </w:r>
            <w:proofErr w:type="spellStart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ofrimit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Dokumentacioni</w:t>
            </w:r>
            <w:proofErr w:type="spellEnd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i</w:t>
            </w:r>
            <w:proofErr w:type="spellEnd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nevojshëm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B09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Tarifa</w:t>
            </w:r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Njoftim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ndryshimeve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regjistrim</w:t>
            </w:r>
            <w:proofErr w:type="spellEnd"/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  <w:lang w:val="en-GB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page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Kërkesë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regjistrimin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një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subjekti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tatimpagues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individ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paregjistruar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Certifikatë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Rezidence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Tatimore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(</w:t>
            </w:r>
            <w:proofErr w:type="spellStart"/>
            <w:proofErr w:type="gram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biznes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)</w:t>
            </w:r>
            <w:proofErr w:type="gram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Listëpagesa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kontributeve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sigurimeve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shoqërore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shëndetësore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dhe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tatimit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ardhurat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nga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punësimi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(eSig25)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Aplikim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certifikatë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rezidence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individët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xhiro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3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vitet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fundit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pagimin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kontributeve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nga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subjekti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pagim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detyrimesh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posedim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mjeti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përgjegjësitë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tatimore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statusi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(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aktiv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pasiv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përfshirë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datën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14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pagimin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kontributeve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individin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regjistrim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investitorit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Vërtetim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aktivitet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ekonomik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hapur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Rivendosje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fjalëkalimi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për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tatimpagues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regjistruar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Deklarimi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dhe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pagesa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kontributeve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nga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punëdhënësit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Kontributet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sigurimeve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shoqërore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dhe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shëndetësore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ardhurat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personale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Renta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minerare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fitimi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Tarifat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kombëtare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ardhurat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nga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punësimi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thjeshtuar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fitimin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vlerën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shtuar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mbajtur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në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burim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Taksat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kombëtare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29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lojrave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fatit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Tatim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mbi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ardhurat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personale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biznesit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të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vogël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  <w:tr w:rsidR="00FB097A" w:rsidRPr="00FB097A" w:rsidTr="00FB097A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97A" w:rsidRPr="00FB097A" w:rsidRDefault="00FB097A" w:rsidP="00FB09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Detyrime</w:t>
            </w:r>
            <w:proofErr w:type="spellEnd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b/>
                <w:bCs/>
                <w:color w:val="000000"/>
              </w:rPr>
              <w:t>globale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online </w:t>
            </w:r>
            <w:proofErr w:type="gramStart"/>
            <w:r w:rsidRPr="00FB097A">
              <w:rPr>
                <w:rFonts w:ascii="Calibri" w:eastAsia="Times New Roman" w:hAnsi="Calibri" w:cs="Calibri"/>
                <w:color w:val="000000"/>
              </w:rPr>
              <w:t>( E</w:t>
            </w:r>
            <w:proofErr w:type="gramEnd"/>
            <w:r w:rsidRPr="00FB097A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albania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Nuk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kërkohet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dokumentacion</w:t>
            </w:r>
            <w:proofErr w:type="spellEnd"/>
            <w:r w:rsidRPr="00FB097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shoqërues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A" w:rsidRPr="00FB097A" w:rsidRDefault="00FB097A" w:rsidP="00FB09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B097A">
              <w:rPr>
                <w:rFonts w:ascii="Calibri" w:eastAsia="Times New Roman" w:hAnsi="Calibri" w:cs="Calibri"/>
                <w:color w:val="000000"/>
              </w:rPr>
              <w:t xml:space="preserve">Pa </w:t>
            </w:r>
            <w:proofErr w:type="spellStart"/>
            <w:r w:rsidRPr="00FB097A">
              <w:rPr>
                <w:rFonts w:ascii="Calibri" w:eastAsia="Times New Roman" w:hAnsi="Calibri" w:cs="Calibri"/>
                <w:color w:val="000000"/>
              </w:rPr>
              <w:t>pagesë</w:t>
            </w:r>
            <w:proofErr w:type="spellEnd"/>
          </w:p>
        </w:tc>
      </w:tr>
    </w:tbl>
    <w:p w:rsidR="00D969C7" w:rsidRDefault="00D969C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50857" w:rsidRDefault="00B50857" w:rsidP="00E54B2B">
      <w:pPr>
        <w:pStyle w:val="ListParagraph"/>
        <w:shd w:val="clear" w:color="auto" w:fill="FFFFFF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  <w:lang w:val="sq-AL"/>
        </w:rPr>
      </w:pPr>
      <w:r w:rsidRPr="00B50857">
        <w:rPr>
          <w:rFonts w:ascii="Times New Roman" w:hAnsi="Times New Roman" w:cs="Times New Roman"/>
          <w:b/>
          <w:sz w:val="28"/>
          <w:szCs w:val="28"/>
          <w:lang w:val="sq-AL"/>
        </w:rPr>
        <w:t>Lista e Shërbimeve që ofrohen nëpërmjet e-filing</w:t>
      </w:r>
    </w:p>
    <w:p w:rsidR="00124BF1" w:rsidRDefault="00124BF1" w:rsidP="00E54B2B">
      <w:pPr>
        <w:pStyle w:val="ListParagraph"/>
        <w:shd w:val="clear" w:color="auto" w:fill="FFFFFF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  <w:lang w:val="sq-AL"/>
        </w:rPr>
      </w:pPr>
    </w:p>
    <w:tbl>
      <w:tblPr>
        <w:tblW w:w="9491" w:type="dxa"/>
        <w:tblLook w:val="04A0" w:firstRow="1" w:lastRow="0" w:firstColumn="1" w:lastColumn="0" w:noHBand="0" w:noVBand="1"/>
      </w:tblPr>
      <w:tblGrid>
        <w:gridCol w:w="661"/>
        <w:gridCol w:w="4014"/>
        <w:gridCol w:w="1530"/>
        <w:gridCol w:w="1769"/>
        <w:gridCol w:w="1517"/>
      </w:tblGrid>
      <w:tr w:rsidR="00124BF1" w:rsidRPr="004E2585" w:rsidTr="002776BF">
        <w:trPr>
          <w:trHeight w:val="79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Nr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L</w:t>
            </w:r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loji</w:t>
            </w:r>
            <w:proofErr w:type="spellEnd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B7A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shërbimit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24BF1" w:rsidRPr="004E2585" w:rsidRDefault="00124BF1" w:rsidP="00124B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Mënyra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ofrimit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Dokumentacioni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i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nevojshëm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b/>
                <w:bCs/>
                <w:lang w:val="en-GB" w:eastAsia="en-GB"/>
              </w:rPr>
              <w:t>Tarifa</w:t>
            </w:r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Shëndetësore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Shoqërore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Kontributet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Sigurimeve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Shoqërore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dhe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Shëndetësore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Taksa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Rentës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Minerare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Taksa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Kombëtare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-Tarifa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Kombëtare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95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Mbajtur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Burim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nga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Punësimi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5820EB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korporativ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124BF1" w:rsidRDefault="005820EB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5820EB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Personale</w:t>
            </w:r>
            <w:proofErr w:type="spellEnd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nga</w:t>
            </w:r>
            <w:proofErr w:type="spellEnd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Biznesi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20EB" w:rsidRPr="00124BF1" w:rsidRDefault="005820EB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EB" w:rsidRPr="009353FE" w:rsidRDefault="005820EB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5820EB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5820EB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11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Thjeshtuar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Fitimin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fitimin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Lojrat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Fatit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individuale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Ardhurat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Personale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Biznesit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Vogel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e-Filing) Online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(e-Filing)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Deklarata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-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Tatimi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mbi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Vlerën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Shtuar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124BF1" w:rsidRPr="004E2585" w:rsidTr="002776BF">
        <w:trPr>
          <w:trHeight w:val="35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 w:rsidR="00582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BF1" w:rsidRPr="004E2585" w:rsidRDefault="00124BF1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 filing (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Pyetje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të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përgjithshme</w:t>
            </w:r>
            <w:proofErr w:type="spellEnd"/>
            <w:r w:rsidRPr="004E25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BF1" w:rsidRPr="00124BF1" w:rsidRDefault="00124BF1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(</w:t>
            </w:r>
            <w:proofErr w:type="gramEnd"/>
            <w:r w:rsidRPr="00124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Nuk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F1" w:rsidRPr="009353FE" w:rsidRDefault="00124BF1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9353FE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E40736" w:rsidRPr="004E2585" w:rsidTr="002776BF">
        <w:trPr>
          <w:trHeight w:val="93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736" w:rsidRPr="004E2585" w:rsidRDefault="00AD04F7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bookmarkStart w:id="0" w:name="_Hlk23820198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40736" w:rsidRPr="004E2585" w:rsidRDefault="00AD04F7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K</w:t>
            </w:r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ërkesë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për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zbatimin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marrëveshjes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për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04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shmangien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taksimit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te</w:t>
            </w:r>
            <w:proofErr w:type="spell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dyfishtë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736" w:rsidRPr="00124BF1" w:rsidRDefault="00AD04F7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AD04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36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</w:p>
          <w:p w:rsidR="00AD04F7" w:rsidRPr="009353FE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736" w:rsidRPr="009353FE" w:rsidRDefault="00AD04F7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AD04F7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AD04F7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bookmarkEnd w:id="0"/>
      <w:tr w:rsidR="00466589" w:rsidRPr="004E2585" w:rsidTr="002776BF">
        <w:trPr>
          <w:trHeight w:val="93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6589" w:rsidRDefault="00466589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6589" w:rsidRDefault="00466589" w:rsidP="00124BF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Deklarimi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i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formularit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te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ndryshimit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te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numrit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të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punonjësve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ESIG 027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6589" w:rsidRPr="00AD04F7" w:rsidRDefault="00466589" w:rsidP="00124BF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89" w:rsidRPr="00466589" w:rsidRDefault="00466589" w:rsidP="00466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466589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466589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466589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</w:p>
          <w:p w:rsidR="00466589" w:rsidRDefault="00466589" w:rsidP="00466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466589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89" w:rsidRPr="00AD04F7" w:rsidRDefault="00466589" w:rsidP="00124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2776BF" w:rsidRPr="004E2585" w:rsidTr="002776BF">
        <w:trPr>
          <w:trHeight w:val="93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6BF" w:rsidRDefault="002776BF" w:rsidP="002776B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776BF" w:rsidRPr="00466589" w:rsidRDefault="002776BF" w:rsidP="002776B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Kërkesë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për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Rimbursim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tatimit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mbipaguar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nga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DVAP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BF" w:rsidRPr="00AD04F7" w:rsidRDefault="002776BF" w:rsidP="002776B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BF" w:rsidRPr="002776BF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</w:p>
          <w:p w:rsidR="002776BF" w:rsidRPr="00466589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BF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Pa </w:t>
            </w: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pagesë</w:t>
            </w:r>
            <w:proofErr w:type="spellEnd"/>
          </w:p>
        </w:tc>
      </w:tr>
      <w:tr w:rsidR="002776BF" w:rsidRPr="004E2585" w:rsidTr="002776BF">
        <w:trPr>
          <w:trHeight w:val="93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6BF" w:rsidRDefault="002776BF" w:rsidP="002776B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776BF" w:rsidRPr="00466589" w:rsidRDefault="002776BF" w:rsidP="002776B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Kërkesë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për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kompensim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prodhuesve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bujqësor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fermerëve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6BF" w:rsidRPr="00AD04F7" w:rsidRDefault="002776BF" w:rsidP="002776B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Online    </w:t>
            </w:r>
            <w:proofErr w:type="gramStart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  (</w:t>
            </w:r>
            <w:proofErr w:type="gramEnd"/>
            <w:r w:rsidRPr="00466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e-Filing)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BF" w:rsidRPr="002776BF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Kërkohet</w:t>
            </w:r>
            <w:proofErr w:type="spellEnd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dokumentacion</w:t>
            </w:r>
            <w:proofErr w:type="spellEnd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 </w:t>
            </w:r>
          </w:p>
          <w:p w:rsidR="002776BF" w:rsidRPr="00466589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proofErr w:type="spellStart"/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Shoqërues</w:t>
            </w:r>
            <w:proofErr w:type="spellEnd"/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BF" w:rsidRDefault="002776BF" w:rsidP="00277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2776BF">
              <w:rPr>
                <w:rFonts w:ascii="Times New Roman" w:eastAsia="Times New Roman" w:hAnsi="Times New Roman" w:cs="Times New Roman"/>
                <w:lang w:val="en-GB" w:eastAsia="en-GB"/>
              </w:rPr>
              <w:t>Pa pagesë</w:t>
            </w:r>
            <w:bookmarkStart w:id="1" w:name="_GoBack"/>
            <w:bookmarkEnd w:id="1"/>
          </w:p>
        </w:tc>
      </w:tr>
    </w:tbl>
    <w:p w:rsidR="00124BF1" w:rsidRPr="00B50857" w:rsidRDefault="00124BF1" w:rsidP="00A211E7">
      <w:pPr>
        <w:pStyle w:val="ListParagraph"/>
        <w:shd w:val="clear" w:color="auto" w:fill="FFFFFF"/>
        <w:spacing w:after="0" w:line="240" w:lineRule="auto"/>
        <w:ind w:left="540"/>
        <w:jc w:val="both"/>
        <w:rPr>
          <w:rFonts w:ascii="Times New Roman" w:hAnsi="Times New Roman" w:cs="Times New Roman"/>
          <w:b/>
          <w:sz w:val="28"/>
          <w:szCs w:val="28"/>
          <w:lang w:val="sq-AL"/>
        </w:rPr>
      </w:pPr>
    </w:p>
    <w:sectPr w:rsidR="00124BF1" w:rsidRPr="00B50857" w:rsidSect="00FB097A">
      <w:pgSz w:w="11907" w:h="16839" w:code="9"/>
      <w:pgMar w:top="1440" w:right="1440" w:bottom="1440" w:left="144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9C2" w:rsidRDefault="003469C2" w:rsidP="00544FA5">
      <w:pPr>
        <w:spacing w:after="0" w:line="240" w:lineRule="auto"/>
      </w:pPr>
      <w:r>
        <w:separator/>
      </w:r>
    </w:p>
  </w:endnote>
  <w:endnote w:type="continuationSeparator" w:id="0">
    <w:p w:rsidR="003469C2" w:rsidRDefault="003469C2" w:rsidP="00544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9C2" w:rsidRDefault="003469C2" w:rsidP="00544FA5">
      <w:pPr>
        <w:spacing w:after="0" w:line="240" w:lineRule="auto"/>
      </w:pPr>
      <w:r>
        <w:separator/>
      </w:r>
    </w:p>
  </w:footnote>
  <w:footnote w:type="continuationSeparator" w:id="0">
    <w:p w:rsidR="003469C2" w:rsidRDefault="003469C2" w:rsidP="00544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A3D"/>
    <w:multiLevelType w:val="hybridMultilevel"/>
    <w:tmpl w:val="4FC0DC92"/>
    <w:lvl w:ilvl="0" w:tplc="843A1944">
      <w:start w:val="3"/>
      <w:numFmt w:val="decimal"/>
      <w:lvlText w:val="%1."/>
      <w:lvlJc w:val="left"/>
      <w:pPr>
        <w:ind w:left="160" w:hanging="293"/>
      </w:pPr>
      <w:rPr>
        <w:rFonts w:ascii="Calibri" w:eastAsia="Calibri" w:hAnsi="Calibri" w:hint="default"/>
        <w:b/>
        <w:bCs/>
        <w:sz w:val="22"/>
        <w:szCs w:val="22"/>
      </w:rPr>
    </w:lvl>
    <w:lvl w:ilvl="1" w:tplc="96524EDE">
      <w:start w:val="1"/>
      <w:numFmt w:val="bullet"/>
      <w:lvlText w:val="•"/>
      <w:lvlJc w:val="left"/>
      <w:pPr>
        <w:ind w:left="1222" w:hanging="293"/>
      </w:pPr>
      <w:rPr>
        <w:rFonts w:hint="default"/>
      </w:rPr>
    </w:lvl>
    <w:lvl w:ilvl="2" w:tplc="01B4B83A">
      <w:start w:val="1"/>
      <w:numFmt w:val="bullet"/>
      <w:lvlText w:val="•"/>
      <w:lvlJc w:val="left"/>
      <w:pPr>
        <w:ind w:left="2284" w:hanging="293"/>
      </w:pPr>
      <w:rPr>
        <w:rFonts w:hint="default"/>
      </w:rPr>
    </w:lvl>
    <w:lvl w:ilvl="3" w:tplc="18BADF0A">
      <w:start w:val="1"/>
      <w:numFmt w:val="bullet"/>
      <w:lvlText w:val="•"/>
      <w:lvlJc w:val="left"/>
      <w:pPr>
        <w:ind w:left="3346" w:hanging="293"/>
      </w:pPr>
      <w:rPr>
        <w:rFonts w:hint="default"/>
      </w:rPr>
    </w:lvl>
    <w:lvl w:ilvl="4" w:tplc="303A76CA">
      <w:start w:val="1"/>
      <w:numFmt w:val="bullet"/>
      <w:lvlText w:val="•"/>
      <w:lvlJc w:val="left"/>
      <w:pPr>
        <w:ind w:left="4408" w:hanging="293"/>
      </w:pPr>
      <w:rPr>
        <w:rFonts w:hint="default"/>
      </w:rPr>
    </w:lvl>
    <w:lvl w:ilvl="5" w:tplc="BD7A881C">
      <w:start w:val="1"/>
      <w:numFmt w:val="bullet"/>
      <w:lvlText w:val="•"/>
      <w:lvlJc w:val="left"/>
      <w:pPr>
        <w:ind w:left="5470" w:hanging="293"/>
      </w:pPr>
      <w:rPr>
        <w:rFonts w:hint="default"/>
      </w:rPr>
    </w:lvl>
    <w:lvl w:ilvl="6" w:tplc="20BAE660">
      <w:start w:val="1"/>
      <w:numFmt w:val="bullet"/>
      <w:lvlText w:val="•"/>
      <w:lvlJc w:val="left"/>
      <w:pPr>
        <w:ind w:left="6532" w:hanging="293"/>
      </w:pPr>
      <w:rPr>
        <w:rFonts w:hint="default"/>
      </w:rPr>
    </w:lvl>
    <w:lvl w:ilvl="7" w:tplc="A1223F4C">
      <w:start w:val="1"/>
      <w:numFmt w:val="bullet"/>
      <w:lvlText w:val="•"/>
      <w:lvlJc w:val="left"/>
      <w:pPr>
        <w:ind w:left="7594" w:hanging="293"/>
      </w:pPr>
      <w:rPr>
        <w:rFonts w:hint="default"/>
      </w:rPr>
    </w:lvl>
    <w:lvl w:ilvl="8" w:tplc="A0BE082E">
      <w:start w:val="1"/>
      <w:numFmt w:val="bullet"/>
      <w:lvlText w:val="•"/>
      <w:lvlJc w:val="left"/>
      <w:pPr>
        <w:ind w:left="8656" w:hanging="293"/>
      </w:pPr>
      <w:rPr>
        <w:rFonts w:hint="default"/>
      </w:rPr>
    </w:lvl>
  </w:abstractNum>
  <w:abstractNum w:abstractNumId="1" w15:restartNumberingAfterBreak="0">
    <w:nsid w:val="110D4894"/>
    <w:multiLevelType w:val="hybridMultilevel"/>
    <w:tmpl w:val="550E7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E1533"/>
    <w:multiLevelType w:val="hybridMultilevel"/>
    <w:tmpl w:val="D6483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D47D0"/>
    <w:multiLevelType w:val="hybridMultilevel"/>
    <w:tmpl w:val="5A2E0202"/>
    <w:lvl w:ilvl="0" w:tplc="A9B03E90">
      <w:numFmt w:val="bullet"/>
      <w:lvlText w:val="-"/>
      <w:lvlJc w:val="left"/>
      <w:pPr>
        <w:ind w:left="1620" w:hanging="360"/>
      </w:pPr>
      <w:rPr>
        <w:rFonts w:ascii="Calibri" w:eastAsia="Times New Roman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36EA7581"/>
    <w:multiLevelType w:val="hybridMultilevel"/>
    <w:tmpl w:val="637ACFAA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E1A788D"/>
    <w:multiLevelType w:val="hybridMultilevel"/>
    <w:tmpl w:val="F7003D7E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82261E0"/>
    <w:multiLevelType w:val="hybridMultilevel"/>
    <w:tmpl w:val="56F45F5C"/>
    <w:lvl w:ilvl="0" w:tplc="A9B03E90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DFB2593"/>
    <w:multiLevelType w:val="hybridMultilevel"/>
    <w:tmpl w:val="536CDD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2E47DC3"/>
    <w:multiLevelType w:val="hybridMultilevel"/>
    <w:tmpl w:val="EF228DB2"/>
    <w:lvl w:ilvl="0" w:tplc="A9B03E90">
      <w:numFmt w:val="bullet"/>
      <w:lvlText w:val="-"/>
      <w:lvlJc w:val="left"/>
      <w:pPr>
        <w:ind w:left="9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51C2E58"/>
    <w:multiLevelType w:val="hybridMultilevel"/>
    <w:tmpl w:val="4D7C2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C6FE5"/>
    <w:multiLevelType w:val="hybridMultilevel"/>
    <w:tmpl w:val="8D349A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E710E"/>
    <w:multiLevelType w:val="hybridMultilevel"/>
    <w:tmpl w:val="DE22814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91B6391"/>
    <w:multiLevelType w:val="hybridMultilevel"/>
    <w:tmpl w:val="EFBA3B3E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11"/>
  </w:num>
  <w:num w:numId="10">
    <w:abstractNumId w:val="12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382"/>
    <w:rsid w:val="00000CA2"/>
    <w:rsid w:val="00011570"/>
    <w:rsid w:val="0008003F"/>
    <w:rsid w:val="00101055"/>
    <w:rsid w:val="00101871"/>
    <w:rsid w:val="0011364E"/>
    <w:rsid w:val="00124BF1"/>
    <w:rsid w:val="00124FB4"/>
    <w:rsid w:val="001620A0"/>
    <w:rsid w:val="00175DE7"/>
    <w:rsid w:val="001A03E2"/>
    <w:rsid w:val="001B213F"/>
    <w:rsid w:val="00200E64"/>
    <w:rsid w:val="00204EEC"/>
    <w:rsid w:val="002279C5"/>
    <w:rsid w:val="00252B6F"/>
    <w:rsid w:val="002776BF"/>
    <w:rsid w:val="002B1D61"/>
    <w:rsid w:val="002B2AC6"/>
    <w:rsid w:val="002D0FF2"/>
    <w:rsid w:val="002E1415"/>
    <w:rsid w:val="002F4446"/>
    <w:rsid w:val="00330DC3"/>
    <w:rsid w:val="00335A9D"/>
    <w:rsid w:val="00342D71"/>
    <w:rsid w:val="003469C2"/>
    <w:rsid w:val="00352073"/>
    <w:rsid w:val="00374192"/>
    <w:rsid w:val="00382663"/>
    <w:rsid w:val="003D4459"/>
    <w:rsid w:val="00404B17"/>
    <w:rsid w:val="00405382"/>
    <w:rsid w:val="00466589"/>
    <w:rsid w:val="00467FBE"/>
    <w:rsid w:val="00492727"/>
    <w:rsid w:val="004B144E"/>
    <w:rsid w:val="004B1D59"/>
    <w:rsid w:val="00544FA5"/>
    <w:rsid w:val="005820EB"/>
    <w:rsid w:val="0059245E"/>
    <w:rsid w:val="005E010E"/>
    <w:rsid w:val="005E6C48"/>
    <w:rsid w:val="005F516B"/>
    <w:rsid w:val="00603DDA"/>
    <w:rsid w:val="006575BF"/>
    <w:rsid w:val="006719FB"/>
    <w:rsid w:val="00676C33"/>
    <w:rsid w:val="006A4131"/>
    <w:rsid w:val="006D03A5"/>
    <w:rsid w:val="006D5E18"/>
    <w:rsid w:val="0071252E"/>
    <w:rsid w:val="00715871"/>
    <w:rsid w:val="00764B7A"/>
    <w:rsid w:val="0084431E"/>
    <w:rsid w:val="008A5A27"/>
    <w:rsid w:val="0090299B"/>
    <w:rsid w:val="0090417E"/>
    <w:rsid w:val="0093100E"/>
    <w:rsid w:val="009353FE"/>
    <w:rsid w:val="009A590A"/>
    <w:rsid w:val="009A7839"/>
    <w:rsid w:val="00A211E7"/>
    <w:rsid w:val="00A824C2"/>
    <w:rsid w:val="00A94B4D"/>
    <w:rsid w:val="00A95716"/>
    <w:rsid w:val="00AD04F7"/>
    <w:rsid w:val="00B31AC0"/>
    <w:rsid w:val="00B50857"/>
    <w:rsid w:val="00B74D46"/>
    <w:rsid w:val="00B8374F"/>
    <w:rsid w:val="00C41C38"/>
    <w:rsid w:val="00C8480A"/>
    <w:rsid w:val="00CA2D41"/>
    <w:rsid w:val="00CE63CA"/>
    <w:rsid w:val="00D6547C"/>
    <w:rsid w:val="00D818D6"/>
    <w:rsid w:val="00D91A9D"/>
    <w:rsid w:val="00D969C7"/>
    <w:rsid w:val="00DC03C5"/>
    <w:rsid w:val="00E40736"/>
    <w:rsid w:val="00E54B2B"/>
    <w:rsid w:val="00E560D2"/>
    <w:rsid w:val="00E66E5E"/>
    <w:rsid w:val="00E92253"/>
    <w:rsid w:val="00EA186A"/>
    <w:rsid w:val="00ED5AF5"/>
    <w:rsid w:val="00EF4A0A"/>
    <w:rsid w:val="00F14B8C"/>
    <w:rsid w:val="00F26413"/>
    <w:rsid w:val="00F716FA"/>
    <w:rsid w:val="00F964BF"/>
    <w:rsid w:val="00FB097A"/>
    <w:rsid w:val="00FB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4A640"/>
  <w15:chartTrackingRefBased/>
  <w15:docId w15:val="{B8D0650E-89CE-4467-A1B9-2C498057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0CA2"/>
  </w:style>
  <w:style w:type="paragraph" w:styleId="Heading5">
    <w:name w:val="heading 5"/>
    <w:basedOn w:val="Normal"/>
    <w:link w:val="Heading5Char"/>
    <w:uiPriority w:val="9"/>
    <w:qFormat/>
    <w:rsid w:val="001620A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sq-AL" w:eastAsia="sq-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8374F"/>
    <w:pPr>
      <w:ind w:left="720"/>
      <w:contextualSpacing/>
    </w:pPr>
  </w:style>
  <w:style w:type="table" w:styleId="TableGrid">
    <w:name w:val="Table Grid"/>
    <w:basedOn w:val="TableNormal"/>
    <w:uiPriority w:val="39"/>
    <w:rsid w:val="00B8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91A9D"/>
    <w:pPr>
      <w:widowControl w:val="0"/>
      <w:spacing w:before="56" w:after="0" w:line="240" w:lineRule="auto"/>
      <w:ind w:left="12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D91A9D"/>
    <w:rPr>
      <w:rFonts w:ascii="Calibri" w:eastAsia="Calibri" w:hAnsi="Calibri"/>
    </w:rPr>
  </w:style>
  <w:style w:type="character" w:customStyle="1" w:styleId="ListParagraphChar">
    <w:name w:val="List Paragraph Char"/>
    <w:link w:val="ListParagraph"/>
    <w:uiPriority w:val="34"/>
    <w:rsid w:val="009A7839"/>
  </w:style>
  <w:style w:type="character" w:styleId="Hyperlink">
    <w:name w:val="Hyperlink"/>
    <w:basedOn w:val="DefaultParagraphFont"/>
    <w:uiPriority w:val="99"/>
    <w:unhideWhenUsed/>
    <w:rsid w:val="00A211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FB4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1620A0"/>
    <w:rPr>
      <w:rFonts w:ascii="Times New Roman" w:eastAsia="Times New Roman" w:hAnsi="Times New Roman" w:cs="Times New Roman"/>
      <w:b/>
      <w:bCs/>
      <w:sz w:val="20"/>
      <w:szCs w:val="20"/>
      <w:lang w:val="sq-AL" w:eastAsia="sq-AL"/>
    </w:rPr>
  </w:style>
  <w:style w:type="paragraph" w:styleId="Header">
    <w:name w:val="header"/>
    <w:basedOn w:val="Normal"/>
    <w:link w:val="HeaderChar"/>
    <w:uiPriority w:val="99"/>
    <w:unhideWhenUsed/>
    <w:rsid w:val="00544F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A5"/>
  </w:style>
  <w:style w:type="paragraph" w:styleId="Footer">
    <w:name w:val="footer"/>
    <w:basedOn w:val="Normal"/>
    <w:link w:val="FooterChar"/>
    <w:uiPriority w:val="99"/>
    <w:unhideWhenUsed/>
    <w:rsid w:val="00544F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29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52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4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32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639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316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02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45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104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3605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1262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987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44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328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40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19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602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17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5559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171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10888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9848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1942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04385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8822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10F89-3967-4D82-8A44-20FA1C075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Erinda</dc:creator>
  <cp:keywords/>
  <dc:description/>
  <cp:lastModifiedBy>Ervina Xhixha</cp:lastModifiedBy>
  <cp:revision>2</cp:revision>
  <cp:lastPrinted>2023-05-17T13:26:00Z</cp:lastPrinted>
  <dcterms:created xsi:type="dcterms:W3CDTF">2026-08-21T08:57:00Z</dcterms:created>
  <dcterms:modified xsi:type="dcterms:W3CDTF">2026-08-21T08:57:00Z</dcterms:modified>
</cp:coreProperties>
</file>